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A26F">
      <w:pPr>
        <w:pStyle w:val="5"/>
        <w:spacing w:before="156" w:beforeLines="50" w:after="156" w:afterLines="50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8E3055A">
      <w:pPr>
        <w:pStyle w:val="5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硕士研究生论文开题材料归档自查表</w:t>
      </w:r>
    </w:p>
    <w:p w14:paraId="602AC9C2">
      <w:pPr>
        <w:pStyle w:val="5"/>
        <w:spacing w:before="156" w:beforeLines="50" w:after="156" w:afterLines="50"/>
        <w:ind w:firstLine="0" w:firstLineChars="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（归档材料封面）</w:t>
      </w:r>
    </w:p>
    <w:p w14:paraId="648B0F0F">
      <w:pPr>
        <w:widowControl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45CDAEC1"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答辩评审表（由开题秘书在“考试安排”步骤页面右上角导出）</w:t>
      </w:r>
    </w:p>
    <w:p w14:paraId="7EB60910">
      <w:pPr>
        <w:pStyle w:val="5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评审结论</w:t>
      </w:r>
    </w:p>
    <w:p w14:paraId="28869AAF">
      <w:pPr>
        <w:pStyle w:val="5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委员签字</w:t>
      </w:r>
    </w:p>
    <w:p w14:paraId="4EE8E664">
      <w:pPr>
        <w:pStyle w:val="5"/>
        <w:numPr>
          <w:ilvl w:val="0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答辩记录（模板链接）</w:t>
      </w:r>
    </w:p>
    <w:p w14:paraId="57DB7AB8">
      <w:pPr>
        <w:pStyle w:val="5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答辩秘书在记录上签字</w:t>
      </w:r>
    </w:p>
    <w:p w14:paraId="23C3571B">
      <w:pPr>
        <w:pStyle w:val="5"/>
        <w:numPr>
          <w:numId w:val="0"/>
        </w:numPr>
        <w:ind w:left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□ 开题报告</w:t>
      </w:r>
    </w:p>
    <w:p w14:paraId="0508C9D1">
      <w:pPr>
        <w:pStyle w:val="5"/>
        <w:numPr>
          <w:numId w:val="0"/>
        </w:numPr>
        <w:ind w:leftChars="0" w:firstLine="420" w:firstLineChars="0"/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  <w:lang w:eastAsia="zh-CN"/>
        </w:rPr>
        <w:t>□</w:t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 xml:space="preserve"> 无更改（无需重复提交）</w:t>
      </w:r>
    </w:p>
    <w:p w14:paraId="1BA273B4">
      <w:pPr>
        <w:pStyle w:val="5"/>
        <w:numPr>
          <w:numId w:val="0"/>
        </w:numPr>
        <w:ind w:leftChars="0" w:firstLine="420" w:firstLineChars="0"/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  <w:lang w:eastAsia="zh-CN"/>
        </w:rPr>
        <w:t>□</w:t>
      </w: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 xml:space="preserve"> 有更改</w:t>
      </w:r>
    </w:p>
    <w:p w14:paraId="19FFD05E">
      <w:pPr>
        <w:pStyle w:val="5"/>
        <w:numPr>
          <w:numId w:val="0"/>
        </w:numPr>
        <w:ind w:left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05E972BB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67E31578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学生签字：</w:t>
      </w:r>
    </w:p>
    <w:p w14:paraId="0DBB9CE0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17DEFA6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导师签字：</w:t>
      </w:r>
    </w:p>
    <w:p w14:paraId="075FAEF1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CC6FBEF">
      <w:pPr>
        <w:pStyle w:val="5"/>
        <w:ind w:left="210" w:leftChars="100" w:right="241" w:firstLine="3614" w:firstLineChars="15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日期：</w:t>
      </w:r>
    </w:p>
    <w:p w14:paraId="78BBFC5A"/>
    <w:p w14:paraId="0329B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A0B5129"/>
    <w:multiLevelType w:val="multilevel"/>
    <w:tmpl w:val="4A0B512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□"/>
      <w:lvlJc w:val="left"/>
      <w:pPr>
        <w:ind w:left="880" w:hanging="440"/>
      </w:pPr>
      <w:rPr>
        <w:rFonts w:hint="eastAsia" w:ascii="等线" w:hAnsi="等线" w:eastAsia="等线" w:cstheme="minorBidi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2E74"/>
    <w:rsid w:val="13F12E74"/>
    <w:rsid w:val="237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2025-10-10T08:20:00Z</dcterms:created>
  <dc:creator>管帅气</dc:creator>
  <cp:lastModifiedBy>尹明慧</cp:lastModifiedBy>
  <dcterms:modified xsi:type="dcterms:W3CDTF">2025-10-11T07:14:50Z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1C949F4434CF4E0EABA68E97B733EB92_11</vt:lpwstr>
  </property>
  <property fmtid="{D5CDD505-2E9C-101B-9397-08002B2CF9AE}" pid="4" name="KSOTemplateDocerSaveRecord">
    <vt:lpwstr>eyJoZGlkIjoiOGNhNzc2MWNiZTE2ZjMxNWE2MmI0ZmZhMWRlMGY1MDgiLCJ1c2VySWQiOiIxNDg1MjUwODAwIn0=</vt:lpwstr>
  </property>
</Properties>
</file>