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1F8D">
      <w:pPr>
        <w:pStyle w:val="5"/>
        <w:spacing w:before="312" w:beforeLines="100" w:after="312" w:afterLines="100"/>
        <w:ind w:firstLine="0" w:firstLineChars="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博士生学位论文年度考核申请材料自查表</w:t>
      </w:r>
    </w:p>
    <w:p w14:paraId="1CBB2CFB"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 时间要求：</w:t>
      </w:r>
    </w:p>
    <w:p w14:paraId="258A83AF">
      <w:pPr>
        <w:pStyle w:val="5"/>
        <w:numPr>
          <w:ilvl w:val="0"/>
          <w:numId w:val="1"/>
        </w:numPr>
        <w:ind w:firstLineChars="0"/>
        <w:rPr>
          <w:rFonts w:cs="Times New Roman"/>
          <w:i/>
          <w:iCs/>
        </w:rPr>
      </w:pPr>
      <w:r>
        <w:rPr>
          <w:rFonts w:hint="eastAsia" w:ascii="宋体" w:hAnsi="宋体" w:eastAsia="宋体"/>
          <w:sz w:val="24"/>
          <w:szCs w:val="24"/>
        </w:rPr>
        <w:t xml:space="preserve"> 本次系统</w:t>
      </w:r>
      <w:r>
        <w:rPr>
          <w:rFonts w:ascii="宋体" w:hAnsi="宋体" w:eastAsia="宋体"/>
          <w:sz w:val="24"/>
          <w:szCs w:val="24"/>
        </w:rPr>
        <w:t>提交材料日期_____________</w:t>
      </w:r>
      <w:r>
        <w:rPr>
          <w:rFonts w:hint="eastAsia" w:ascii="宋体" w:hAnsi="宋体" w:eastAsia="宋体"/>
          <w:sz w:val="24"/>
          <w:szCs w:val="24"/>
        </w:rPr>
        <w:t>；（注意：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本次</w:t>
      </w:r>
      <w:r>
        <w:rPr>
          <w:rFonts w:hint="eastAsia" w:ascii="宋体" w:hAnsi="宋体" w:eastAsia="宋体"/>
          <w:sz w:val="24"/>
          <w:szCs w:val="24"/>
        </w:rPr>
        <w:t>，不是首次提交材料日期）</w:t>
      </w:r>
      <w:r>
        <w:rPr>
          <w:i/>
          <w:iCs/>
        </w:rPr>
        <w:t>“我的数字交大”</w:t>
      </w:r>
      <w:r>
        <w:rPr>
          <w:rFonts w:hint="eastAsia"/>
          <w:i/>
          <w:iCs/>
        </w:rPr>
        <w:t>系统网址：</w:t>
      </w:r>
      <w:r>
        <w:rPr>
          <w:rFonts w:cs="Times New Roman"/>
          <w:i/>
          <w:iCs/>
        </w:rPr>
        <w:t>my.sjtu.edu.cn</w:t>
      </w:r>
    </w:p>
    <w:p w14:paraId="4DEA99A1">
      <w:pPr>
        <w:spacing w:before="156" w:beforeLines="50" w:after="156" w:afterLines="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预计答辩日期______________ </w:t>
      </w:r>
    </w:p>
    <w:p w14:paraId="3C149326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(预计答辩日期必须在提交材料日期之后五个工作日；预计答辩日期必须早于完成截止日期</w:t>
      </w:r>
      <w:r>
        <w:rPr>
          <w:rFonts w:hint="eastAsia" w:ascii="宋体" w:hAnsi="宋体" w:eastAsia="宋体"/>
          <w:sz w:val="24"/>
          <w:szCs w:val="24"/>
        </w:rPr>
        <w:t>。归档日期一般每年10月20日前，以学院正式通知为准。</w:t>
      </w:r>
      <w:r>
        <w:rPr>
          <w:rFonts w:ascii="宋体" w:hAnsi="宋体" w:eastAsia="宋体"/>
          <w:sz w:val="24"/>
          <w:szCs w:val="24"/>
        </w:rPr>
        <w:t>)</w:t>
      </w:r>
    </w:p>
    <w:p w14:paraId="7C5DF497">
      <w:pPr>
        <w:spacing w:before="156" w:beforeLines="50" w:after="156" w:after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 申请材料：</w:t>
      </w:r>
    </w:p>
    <w:p w14:paraId="3B7D3240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1）材料要求：</w:t>
      </w:r>
    </w:p>
    <w:p w14:paraId="4CFDA295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交我办上传本人签名的《上海交通大学学位论文</w:t>
      </w:r>
      <w:r>
        <w:rPr>
          <w:rStyle w:val="4"/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年度考核报告登记表</w:t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》（交我办提交页面下载模板）</w:t>
      </w:r>
    </w:p>
    <w:p w14:paraId="39530618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2）开题答辩委员会组成要求：</w:t>
      </w:r>
    </w:p>
    <w:p w14:paraId="411DAA00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答辩委员会共______人 （3或5或7人，不可为4或6人）</w:t>
      </w:r>
    </w:p>
    <w:p w14:paraId="2A0F8F54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505050"/>
          <w:sz w:val="24"/>
          <w:szCs w:val="24"/>
          <w:shd w:val="clear" w:color="auto" w:fill="FFFFFF"/>
        </w:rPr>
        <w:t>交大全职至少1人</w:t>
      </w:r>
    </w:p>
    <w:p w14:paraId="31FA4E60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委员全部</w:t>
      </w:r>
      <w:r>
        <w:rPr>
          <w:rFonts w:ascii="宋体" w:hAnsi="宋体" w:eastAsia="宋体"/>
          <w:color w:val="505050"/>
          <w:sz w:val="24"/>
          <w:szCs w:val="24"/>
          <w:shd w:val="clear" w:color="auto" w:fill="FFFFFF"/>
        </w:rPr>
        <w:t>具有博士生指导资格</w:t>
      </w:r>
    </w:p>
    <w:p w14:paraId="6A9D8FF0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答辩委员之间没有亲属关系</w:t>
      </w:r>
    </w:p>
    <w:p w14:paraId="39A7ECF0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答辩委员和导师之间没有亲属关系</w:t>
      </w:r>
    </w:p>
    <w:p w14:paraId="7A398B9A">
      <w:pPr>
        <w:pStyle w:val="5"/>
        <w:numPr>
          <w:ilvl w:val="255"/>
          <w:numId w:val="0"/>
        </w:num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505050"/>
          <w:sz w:val="24"/>
          <w:szCs w:val="24"/>
          <w:shd w:val="clear" w:color="auto" w:fill="FFFFFF"/>
        </w:rPr>
        <w:t>3）年度考核</w:t>
      </w:r>
      <w:r>
        <w:rPr>
          <w:rFonts w:hint="eastAsia" w:ascii="宋体" w:hAnsi="宋体" w:eastAsia="宋体"/>
          <w:b/>
          <w:bCs/>
          <w:sz w:val="24"/>
          <w:szCs w:val="24"/>
        </w:rPr>
        <w:t>专家委员会信息</w:t>
      </w:r>
    </w:p>
    <w:tbl>
      <w:tblPr>
        <w:tblStyle w:val="2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61"/>
        <w:gridCol w:w="1928"/>
        <w:gridCol w:w="2921"/>
        <w:gridCol w:w="2062"/>
      </w:tblGrid>
      <w:tr w14:paraId="774D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</w:tcPr>
          <w:p w14:paraId="0CAD79AD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61" w:type="dxa"/>
          </w:tcPr>
          <w:p w14:paraId="76219685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28" w:type="dxa"/>
          </w:tcPr>
          <w:p w14:paraId="019860C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职称（中级/副高/正高）</w:t>
            </w:r>
          </w:p>
        </w:tc>
        <w:tc>
          <w:tcPr>
            <w:tcW w:w="2921" w:type="dxa"/>
          </w:tcPr>
          <w:p w14:paraId="4DC4B071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62" w:type="dxa"/>
          </w:tcPr>
          <w:p w14:paraId="0DB1C136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是否为开题委员</w:t>
            </w:r>
          </w:p>
        </w:tc>
      </w:tr>
      <w:tr w14:paraId="6966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043AC1F8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主席</w:t>
            </w:r>
          </w:p>
        </w:tc>
        <w:tc>
          <w:tcPr>
            <w:tcW w:w="1361" w:type="dxa"/>
          </w:tcPr>
          <w:p w14:paraId="5D3007E8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16AC2DB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6661B40B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D44F48B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068D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1720AB85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5B60BBFF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291905B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3FFC524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DEC8A96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7A51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7EECCAEC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5D31C22F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8F3680E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0CEBB8E8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A214B43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183C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151B94C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5E268E4C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082DDFD1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62EFFF1C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2C1AB921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932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735C0477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2C244A09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0738F80A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2F905706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4F674E48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998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43266363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32BFA83B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DA59C0C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5560768A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70B06179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5E80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24E3A117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361" w:type="dxa"/>
          </w:tcPr>
          <w:p w14:paraId="4BA7B50A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BD9179F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526C2A8B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AA8F309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1971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01" w:type="dxa"/>
          </w:tcPr>
          <w:p w14:paraId="7DF9A275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361" w:type="dxa"/>
          </w:tcPr>
          <w:p w14:paraId="6CDA6494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11516832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7B170553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3D344613">
            <w:pPr>
              <w:pStyle w:val="5"/>
              <w:numPr>
                <w:ilvl w:val="255"/>
                <w:numId w:val="0"/>
              </w:num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 w14:paraId="6A40F6B3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208280</wp:posOffset>
                </wp:positionV>
                <wp:extent cx="6002655" cy="792480"/>
                <wp:effectExtent l="4445" t="4445" r="12700" b="15875"/>
                <wp:wrapSquare wrapText="bothSides"/>
                <wp:docPr id="701350692" name="文本框 701350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DCC66">
                            <w:pPr>
                              <w:pStyle w:val="5"/>
                              <w:wordWrap w:val="0"/>
                              <w:ind w:left="360" w:right="241" w:firstLine="482"/>
                              <w:jc w:val="right"/>
                              <w:rPr>
                                <w:rFonts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6.4pt;height:62.4pt;width:472.6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8IdtNMAAAAIAQAADwAAAAAAAAABACAAAAAiAAAAZHJzL2Rvd25yZXYueG1sUEsBAhQAFAAAAAgA&#10;h07iQIckZvBjAgAAxwQAAA4AAAAAAAAAAQAgAAAAI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05DCC66">
                      <w:pPr>
                        <w:pStyle w:val="5"/>
                        <w:wordWrap w:val="0"/>
                        <w:ind w:left="360" w:right="241" w:firstLine="482"/>
                        <w:jc w:val="right"/>
                        <w:rPr>
                          <w:rFonts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24"/>
          <w:szCs w:val="24"/>
        </w:rPr>
        <w:t>附：委员</w:t>
      </w:r>
      <w:r>
        <w:rPr>
          <w:rFonts w:ascii="宋体" w:hAnsi="宋体" w:eastAsia="宋体"/>
          <w:b/>
          <w:bCs/>
          <w:sz w:val="24"/>
          <w:szCs w:val="24"/>
        </w:rPr>
        <w:t>特殊调整</w:t>
      </w:r>
      <w:r>
        <w:rPr>
          <w:rFonts w:hint="eastAsia" w:ascii="宋体" w:hAnsi="宋体" w:eastAsia="宋体"/>
          <w:b/>
          <w:bCs/>
          <w:sz w:val="24"/>
          <w:szCs w:val="24"/>
        </w:rPr>
        <w:t>的</w:t>
      </w:r>
      <w:r>
        <w:rPr>
          <w:rFonts w:ascii="宋体" w:hAnsi="宋体" w:eastAsia="宋体"/>
          <w:b/>
          <w:bCs/>
          <w:sz w:val="24"/>
          <w:szCs w:val="24"/>
        </w:rPr>
        <w:t>情况说明</w:t>
      </w:r>
      <w:r>
        <w:rPr>
          <w:rFonts w:hint="eastAsia" w:ascii="宋体" w:hAnsi="宋体" w:eastAsia="宋体"/>
          <w:b/>
          <w:bCs/>
          <w:sz w:val="24"/>
          <w:szCs w:val="24"/>
        </w:rPr>
        <w:t>（委员一致的无需填写）：</w:t>
      </w:r>
    </w:p>
    <w:p w14:paraId="14F30AF3">
      <w:pPr>
        <w:pStyle w:val="5"/>
        <w:numPr>
          <w:numId w:val="0"/>
        </w:num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76B3F000">
      <w:pPr>
        <w:pStyle w:val="5"/>
        <w:numPr>
          <w:numId w:val="0"/>
        </w:num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1FE11BAE">
      <w:p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4）导师意见</w:t>
      </w:r>
    </w:p>
    <w:p w14:paraId="0A7D7F86">
      <w:pPr>
        <w:pStyle w:val="5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201930</wp:posOffset>
                </wp:positionV>
                <wp:extent cx="5924550" cy="927100"/>
                <wp:effectExtent l="4445" t="4445" r="14605" b="8255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C962E">
                            <w:pPr>
                              <w:pStyle w:val="5"/>
                              <w:numPr>
                                <w:ilvl w:val="255"/>
                                <w:numId w:val="0"/>
                              </w:numPr>
                              <w:ind w:right="482"/>
                              <w:jc w:val="right"/>
                              <w:rPr>
                                <w:rFonts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BF946E">
                            <w:pPr>
                              <w:pStyle w:val="5"/>
                              <w:numPr>
                                <w:ilvl w:val="255"/>
                                <w:numId w:val="0"/>
                              </w:numPr>
                              <w:ind w:right="482"/>
                              <w:jc w:val="right"/>
                              <w:rPr>
                                <w:rFonts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60404F">
                            <w:pPr>
                              <w:pStyle w:val="5"/>
                              <w:numPr>
                                <w:ilvl w:val="255"/>
                                <w:numId w:val="0"/>
                              </w:numPr>
                              <w:ind w:right="482"/>
                              <w:jc w:val="right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6930C2">
                            <w:pPr>
                              <w:pStyle w:val="5"/>
                              <w:numPr>
                                <w:ilvl w:val="255"/>
                                <w:numId w:val="0"/>
                              </w:numPr>
                              <w:wordWrap w:val="0"/>
                              <w:ind w:right="482"/>
                              <w:jc w:val="right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  <w:t>导师签字：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日期：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B6FF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15.9pt;height:73pt;width:466.5pt;mso-wrap-distance-bottom:0pt;mso-wrap-distance-top:0pt;z-index:251660288;mso-width-relative:page;mso-height-relative:page;" fillcolor="#FFFFFF [3201]" filled="t" stroked="t" coordsize="21600,21600" o:gfxdata="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kkKy91gAA&#10;AAkBAAAPAAAAAAAAAAEAIAAAACIAAABkcnMvZG93bnJldi54bWxQSwECFAAUAAAACACHTuJALicR&#10;2lkCAAC3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2C962E">
                      <w:pPr>
                        <w:pStyle w:val="5"/>
                        <w:numPr>
                          <w:ilvl w:val="255"/>
                          <w:numId w:val="0"/>
                        </w:numPr>
                        <w:ind w:right="482"/>
                        <w:jc w:val="right"/>
                        <w:rPr>
                          <w:rFonts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BF946E">
                      <w:pPr>
                        <w:pStyle w:val="5"/>
                        <w:numPr>
                          <w:ilvl w:val="255"/>
                          <w:numId w:val="0"/>
                        </w:numPr>
                        <w:ind w:right="482"/>
                        <w:jc w:val="right"/>
                        <w:rPr>
                          <w:rFonts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60404F">
                      <w:pPr>
                        <w:pStyle w:val="5"/>
                        <w:numPr>
                          <w:ilvl w:val="255"/>
                          <w:numId w:val="0"/>
                        </w:numPr>
                        <w:ind w:right="482"/>
                        <w:jc w:val="right"/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6930C2">
                      <w:pPr>
                        <w:pStyle w:val="5"/>
                        <w:numPr>
                          <w:ilvl w:val="255"/>
                          <w:numId w:val="0"/>
                        </w:numPr>
                        <w:wordWrap w:val="0"/>
                        <w:ind w:right="482"/>
                        <w:jc w:val="right"/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</w:rPr>
                        <w:t>导师签字：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</w:rPr>
                        <w:t xml:space="preserve">    日期：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4B6FF7CC"/>
                  </w:txbxContent>
                </v:textbox>
                <w10:wrap type="topAndBottom"/>
              </v:shape>
            </w:pict>
          </mc:Fallback>
        </mc:AlternateContent>
      </w:r>
    </w:p>
    <w:p w14:paraId="089AC492">
      <w:pPr>
        <w:pStyle w:val="5"/>
        <w:wordWrap w:val="0"/>
        <w:ind w:left="360" w:right="802" w:firstLine="0" w:firstLineChars="0"/>
        <w:jc w:val="right"/>
        <w:rPr>
          <w:rFonts w:ascii="宋体" w:hAnsi="宋体" w:eastAsia="宋体"/>
          <w:b/>
          <w:bCs/>
          <w:sz w:val="24"/>
          <w:szCs w:val="24"/>
        </w:rPr>
      </w:pPr>
    </w:p>
    <w:p w14:paraId="0EE39DA7">
      <w:pPr>
        <w:pStyle w:val="5"/>
        <w:ind w:left="360" w:right="320" w:firstLine="0" w:firstLineChars="0"/>
        <w:jc w:val="right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申请人签字：  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日期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p w14:paraId="55A029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80068"/>
    <w:multiLevelType w:val="multilevel"/>
    <w:tmpl w:val="11680068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34A99"/>
    <w:rsid w:val="4D9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2025-10-11T03:16:00Z</dcterms:created>
  <dc:creator>管帅气</dc:creator>
  <cp:lastModifiedBy>管帅气</cp:lastModifiedBy>
  <dcterms:modified xsi:type="dcterms:W3CDTF">2025-10-11T03:21:50Z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9DD69508520E49B6963F3203E463D6BB_11</vt:lpwstr>
  </property>
  <property fmtid="{D5CDD505-2E9C-101B-9397-08002B2CF9AE}" pid="4" name="KSOTemplateDocerSaveRecord">
    <vt:lpwstr>eyJoZGlkIjoiYTA3NDg3YzAwM2EyNGJjZjRkM2EzNDU2MmZlNjA4MWIiLCJ1c2VySWQiOiIyOTk2NzM4NjUifQ==</vt:lpwstr>
  </property>
</Properties>
</file>